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Are you ready to journey through the Gospel of Matthew?</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 </w:t>
      </w:r>
      <w:r w:rsidDel="00000000" w:rsidR="00000000" w:rsidRPr="00000000">
        <w:rPr>
          <w:b w:val="1"/>
          <w:bCs w:val="1"/>
          <w:i w:val="1"/>
          <w:iCs w:val="1"/>
          <w:rtl w:val="0"/>
        </w:rPr>
        <w:t xml:space="preserve">Matthew: The King and His Kingdom</w:t>
      </w:r>
      <w:r w:rsidDel="00000000" w:rsidR="00000000" w:rsidRPr="00000000">
        <w:rPr>
          <w:rtl w:val="0"/>
        </w:rPr>
        <w:t xml:space="preserve">, a Bible study led by </w:t>
      </w:r>
      <w:r w:rsidDel="00000000" w:rsidR="00000000" w:rsidRPr="00000000">
        <w:rPr>
          <w:b w:val="1"/>
          <w:bCs w:val="1"/>
          <w:rtl w:val="0"/>
        </w:rPr>
        <w:t xml:space="preserve">Jeff Cavins </w:t>
      </w:r>
      <w:r w:rsidDel="00000000" w:rsidR="00000000" w:rsidRPr="00000000">
        <w:rPr>
          <w:rtl w:val="0"/>
        </w:rPr>
        <w:t xml:space="preserve">that explores how Jesus fulfills God’s promises to Israel and establishes his kingdom on earth.</w:t>
      </w:r>
    </w:p>
    <w:p w:rsidR="00000000" w:rsidDel="00000000" w:rsidP="00000000" w:rsidRDefault="00000000" w:rsidRPr="00000000" w14:paraId="00000004">
      <w:pPr>
        <w:spacing w:after="240" w:before="240" w:lineRule="auto"/>
        <w:rPr/>
      </w:pPr>
      <w:r w:rsidDel="00000000" w:rsidR="00000000" w:rsidRPr="00000000">
        <w:rPr>
          <w:rtl w:val="0"/>
        </w:rPr>
        <w:t xml:space="preserve">The Gospel of Matthew reveals Jesus as the true King who fulfills the Law and the promises God made to his people throughout the Old Testament.</w:t>
      </w:r>
    </w:p>
    <w:p w:rsidR="00000000" w:rsidDel="00000000" w:rsidP="00000000" w:rsidRDefault="00000000" w:rsidRPr="00000000" w14:paraId="00000005">
      <w:pPr>
        <w:spacing w:after="240" w:before="240" w:lineRule="auto"/>
        <w:rPr/>
      </w:pPr>
      <w:r w:rsidDel="00000000" w:rsidR="00000000" w:rsidRPr="00000000">
        <w:rPr>
          <w:rtl w:val="0"/>
        </w:rPr>
        <w:t xml:space="preserve">In this study, you will discover how Matthew’s Gospel connects the prophets, the Law, and the covenants of Israel to show how Christ brings God’s plan of salvation to completion and inaugurates the New Covenant.</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deepen your understanding of Scripture and discover what it means to live as a citizen of the Kingdom of Heaven, this study is the perfect opportunity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left="720" w:firstLine="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