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b w:val="1"/>
          <w:bCs w:val="1"/>
        </w:rPr>
      </w:pPr>
      <w:r w:rsidDel="00000000" w:rsidR="00000000" w:rsidRPr="00000000">
        <w:rPr>
          <w:b w:val="1"/>
          <w:bCs w:val="1"/>
          <w:rtl w:val="0"/>
        </w:rPr>
        <w:t xml:space="preserve">Are you ready to journey through St. Paul’s letter to the Ephesians?</w:t>
      </w:r>
    </w:p>
    <w:p w:rsidR="00000000" w:rsidDel="00000000" w:rsidP="00000000" w:rsidRDefault="00000000" w:rsidRPr="00000000" w14:paraId="00000002">
      <w:pPr>
        <w:spacing w:after="240" w:before="240" w:line="276" w:lineRule="auto"/>
        <w:rPr>
          <w:b w:val="1"/>
          <w:bCs w:val="1"/>
        </w:rPr>
      </w:pP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Starting</w:t>
      </w:r>
      <w:r w:rsidDel="00000000" w:rsidR="00000000" w:rsidRPr="00000000">
        <w:rPr>
          <w:b w:val="1"/>
          <w:bCs w:val="1"/>
          <w:rtl w:val="0"/>
        </w:rPr>
        <w:t xml:space="preserve"> [DATE], [PARISH NAME] </w:t>
      </w:r>
      <w:r w:rsidDel="00000000" w:rsidR="00000000" w:rsidRPr="00000000">
        <w:rPr>
          <w:rtl w:val="0"/>
        </w:rPr>
        <w:t xml:space="preserve">will be offering </w:t>
      </w:r>
      <w:r w:rsidDel="00000000" w:rsidR="00000000" w:rsidRPr="00000000">
        <w:rPr>
          <w:b w:val="1"/>
          <w:bCs w:val="1"/>
          <w:i w:val="1"/>
          <w:iCs w:val="1"/>
          <w:rtl w:val="0"/>
        </w:rPr>
        <w:t xml:space="preserve">Ephesians: Discover Your Inheritance</w:t>
      </w:r>
      <w:r w:rsidDel="00000000" w:rsidR="00000000" w:rsidRPr="00000000">
        <w:rPr>
          <w:rtl w:val="0"/>
        </w:rPr>
        <w:t xml:space="preserve">, an eight-session study led by</w:t>
      </w:r>
      <w:r w:rsidDel="00000000" w:rsidR="00000000" w:rsidRPr="00000000">
        <w:rPr>
          <w:b w:val="1"/>
          <w:bCs w:val="1"/>
          <w:rtl w:val="0"/>
        </w:rPr>
        <w:t xml:space="preserve"> Jeff Cavins </w:t>
      </w:r>
      <w:r w:rsidDel="00000000" w:rsidR="00000000" w:rsidRPr="00000000">
        <w:rPr>
          <w:rtl w:val="0"/>
        </w:rPr>
        <w:t xml:space="preserve">that explores St. Paul’s message about the life and identity we receive in Christ.</w:t>
      </w:r>
    </w:p>
    <w:p w:rsidR="00000000" w:rsidDel="00000000" w:rsidP="00000000" w:rsidRDefault="00000000" w:rsidRPr="00000000" w14:paraId="00000004">
      <w:pPr>
        <w:spacing w:after="240" w:before="240" w:line="276" w:lineRule="auto"/>
        <w:rPr/>
      </w:pPr>
      <w:r w:rsidDel="00000000" w:rsidR="00000000" w:rsidRPr="00000000">
        <w:rPr>
          <w:rtl w:val="0"/>
        </w:rPr>
        <w:t xml:space="preserve">In just six chapters, Paul’s letter to the Ephesians offers practical guidance for Christian discipleship and the life of the Church.</w:t>
      </w:r>
    </w:p>
    <w:p w:rsidR="00000000" w:rsidDel="00000000" w:rsidP="00000000" w:rsidRDefault="00000000" w:rsidRPr="00000000" w14:paraId="00000005">
      <w:pPr>
        <w:spacing w:after="240" w:before="240" w:line="276" w:lineRule="auto"/>
        <w:rPr/>
      </w:pPr>
      <w:r w:rsidDel="00000000" w:rsidR="00000000" w:rsidRPr="00000000">
        <w:rPr>
          <w:rtl w:val="0"/>
        </w:rPr>
        <w:t xml:space="preserve">In this study, you will explore themes that remain deeply relevant today, including the nature of marriage, the role of the Church, the central place of grace in God’s plan, and the reality of spiritual warfare.</w:t>
      </w:r>
    </w:p>
    <w:p w:rsidR="00000000" w:rsidDel="00000000" w:rsidP="00000000" w:rsidRDefault="00000000" w:rsidRPr="00000000" w14:paraId="00000006">
      <w:pPr>
        <w:spacing w:after="240" w:before="240" w:line="276" w:lineRule="auto"/>
        <w:rPr/>
      </w:pPr>
      <w:r w:rsidDel="00000000" w:rsidR="00000000" w:rsidRPr="00000000">
        <w:rPr>
          <w:rtl w:val="0"/>
        </w:rPr>
        <w:t xml:space="preserve">If you are looking to better understand the inheritance we receive as adopted sons and daughters in the family of God, this study is the perfect opportunity for you!</w:t>
      </w:r>
    </w:p>
    <w:p w:rsidR="00000000" w:rsidDel="00000000" w:rsidP="00000000" w:rsidRDefault="00000000" w:rsidRPr="00000000" w14:paraId="00000007">
      <w:pPr>
        <w:spacing w:after="240" w:before="240" w:line="276" w:lineRule="auto"/>
        <w:rPr/>
      </w:pPr>
      <w:r w:rsidDel="00000000" w:rsidR="00000000" w:rsidRPr="00000000">
        <w:rPr>
          <w:rtl w:val="0"/>
        </w:rPr>
      </w:r>
    </w:p>
    <w:p w:rsidR="00000000" w:rsidDel="00000000" w:rsidP="00000000" w:rsidRDefault="00000000" w:rsidRPr="00000000" w14:paraId="00000008">
      <w:pPr>
        <w:spacing w:after="240" w:before="240" w:line="276"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276"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276"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276"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276"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276" w:lineRule="auto"/>
        <w:rPr/>
      </w:pPr>
      <w:r w:rsidDel="00000000" w:rsidR="00000000" w:rsidRPr="00000000">
        <w:rPr>
          <w:rtl w:val="0"/>
        </w:rPr>
      </w:r>
    </w:p>
    <w:p w:rsidR="00000000" w:rsidDel="00000000" w:rsidP="00000000" w:rsidRDefault="00000000" w:rsidRPr="00000000" w14:paraId="0000000E">
      <w:pPr>
        <w:spacing w:after="240" w:before="240" w:line="276"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276"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