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Are you ready to journey through the book of Acts?</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Starting</w:t>
      </w:r>
      <w:r w:rsidDel="00000000" w:rsidR="00000000" w:rsidRPr="00000000">
        <w:rPr>
          <w:b w:val="1"/>
          <w:bCs w:val="1"/>
          <w:rtl w:val="0"/>
        </w:rPr>
        <w:t xml:space="preserve"> [DATE], [PARISH NAME]</w:t>
      </w:r>
      <w:r w:rsidDel="00000000" w:rsidR="00000000" w:rsidRPr="00000000">
        <w:rPr>
          <w:rtl w:val="0"/>
        </w:rPr>
        <w:t xml:space="preserve"> will be offering </w:t>
      </w:r>
      <w:r w:rsidDel="00000000" w:rsidR="00000000" w:rsidRPr="00000000">
        <w:rPr>
          <w:b w:val="1"/>
          <w:bCs w:val="1"/>
          <w:i w:val="1"/>
          <w:iCs w:val="1"/>
          <w:rtl w:val="0"/>
        </w:rPr>
        <w:t xml:space="preserve">Acts: The Spread of the Kingdom</w:t>
      </w:r>
      <w:r w:rsidDel="00000000" w:rsidR="00000000" w:rsidRPr="00000000">
        <w:rPr>
          <w:rtl w:val="0"/>
        </w:rPr>
        <w:t xml:space="preserve">, a Bible study led by </w:t>
      </w:r>
      <w:r w:rsidDel="00000000" w:rsidR="00000000" w:rsidRPr="00000000">
        <w:rPr>
          <w:b w:val="1"/>
          <w:bCs w:val="1"/>
          <w:rtl w:val="0"/>
        </w:rPr>
        <w:t xml:space="preserve">Jeff Cavins </w:t>
      </w:r>
      <w:r w:rsidDel="00000000" w:rsidR="00000000" w:rsidRPr="00000000">
        <w:rPr>
          <w:rtl w:val="0"/>
        </w:rPr>
        <w:t xml:space="preserve">that explores how the first Christians, empowered by the Holy Spirit, carried the Gospel to the ends of the earth.</w:t>
      </w:r>
    </w:p>
    <w:p w:rsidR="00000000" w:rsidDel="00000000" w:rsidP="00000000" w:rsidRDefault="00000000" w:rsidRPr="00000000" w14:paraId="00000004">
      <w:pPr>
        <w:spacing w:after="240" w:before="240" w:lineRule="auto"/>
        <w:rPr/>
      </w:pPr>
      <w:r w:rsidDel="00000000" w:rsidR="00000000" w:rsidRPr="00000000">
        <w:rPr>
          <w:rtl w:val="0"/>
        </w:rPr>
        <w:t xml:space="preserve">The book of Acts tells the story of the early Church as the Good News spreads from Jerusalem to the wider world.</w:t>
      </w:r>
    </w:p>
    <w:p w:rsidR="00000000" w:rsidDel="00000000" w:rsidP="00000000" w:rsidRDefault="00000000" w:rsidRPr="00000000" w14:paraId="00000005">
      <w:pPr>
        <w:spacing w:after="240" w:before="240" w:lineRule="auto"/>
        <w:rPr/>
      </w:pPr>
      <w:r w:rsidDel="00000000" w:rsidR="00000000" w:rsidRPr="00000000">
        <w:rPr>
          <w:rtl w:val="0"/>
        </w:rPr>
        <w:t xml:space="preserve">Throughout this study, you will see how the apostles faithfully proclaimed the Kingdom of God despite opposition, internal struggles, and persecution, and how the foundations of Church leadership and structure began to take root.</w:t>
      </w:r>
    </w:p>
    <w:p w:rsidR="00000000" w:rsidDel="00000000" w:rsidP="00000000" w:rsidRDefault="00000000" w:rsidRPr="00000000" w14:paraId="00000006">
      <w:pPr>
        <w:spacing w:after="240" w:before="240" w:lineRule="auto"/>
        <w:rPr/>
      </w:pPr>
      <w:r w:rsidDel="00000000" w:rsidR="00000000" w:rsidRPr="00000000">
        <w:rPr>
          <w:rtl w:val="0"/>
        </w:rPr>
        <w:t xml:space="preserve">If you are looking to better understand the mission of the early Church and discover your place in Christ’s mission today, this study is the perfect opportunity for you!</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ind w:firstLine="720"/>
        <w:rPr>
          <w:b w:val="1"/>
          <w:bCs w:val="1"/>
        </w:rPr>
      </w:pPr>
      <w:r w:rsidDel="00000000" w:rsidR="00000000" w:rsidRPr="00000000">
        <w:rPr>
          <w:b w:val="1"/>
          <w:bCs w:val="1"/>
          <w:rtl w:val="0"/>
        </w:rPr>
        <w:t xml:space="preserve">Study Details</w:t>
      </w:r>
    </w:p>
    <w:p w:rsidR="00000000" w:rsidDel="00000000" w:rsidP="00000000" w:rsidRDefault="00000000" w:rsidRPr="00000000" w14:paraId="00000009">
      <w:pPr>
        <w:spacing w:after="240" w:before="240" w:lineRule="auto"/>
        <w:ind w:left="720" w:firstLine="0"/>
        <w:rPr>
          <w:b w:val="1"/>
          <w:bCs w:val="1"/>
        </w:rPr>
      </w:pPr>
      <w:r w:rsidDel="00000000" w:rsidR="00000000" w:rsidRPr="00000000">
        <w:rPr>
          <w:b w:val="1"/>
          <w:bCs w:val="1"/>
          <w:rtl w:val="0"/>
        </w:rPr>
        <w:t xml:space="preserve">Date(s):</w:t>
        <w:br w:type="textWrapping"/>
        <w:t xml:space="preserve">Time:</w:t>
        <w:br w:type="textWrapping"/>
        <w:t xml:space="preserve">Location:</w:t>
      </w:r>
    </w:p>
    <w:p w:rsidR="00000000" w:rsidDel="00000000" w:rsidP="00000000" w:rsidRDefault="00000000" w:rsidRPr="00000000" w14:paraId="0000000A">
      <w:pPr>
        <w:spacing w:after="240" w:before="240" w:lineRule="auto"/>
        <w:ind w:left="720" w:firstLine="0"/>
        <w:rPr>
          <w:b w:val="1"/>
          <w:bCs w:val="1"/>
        </w:rPr>
      </w:pPr>
      <w:r w:rsidDel="00000000" w:rsidR="00000000" w:rsidRPr="00000000">
        <w:rPr>
          <w:b w:val="1"/>
          <w:bCs w:val="1"/>
          <w:rtl w:val="0"/>
        </w:rPr>
        <w:br w:type="textWrapping"/>
        <w:t xml:space="preserve">More Information:</w:t>
        <w:br w:type="textWrapping"/>
        <w:t xml:space="preserve">Where to Sign Up:</w:t>
      </w:r>
    </w:p>
    <w:p w:rsidR="00000000" w:rsidDel="00000000" w:rsidP="00000000" w:rsidRDefault="00000000" w:rsidRPr="00000000" w14:paraId="0000000B">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rtl w:val="0"/>
        </w:rPr>
        <w:t xml:space="preserve">We are excited to invite you on this journey.</w:t>
      </w:r>
      <w:r w:rsidDel="00000000" w:rsidR="00000000" w:rsidRPr="00000000">
        <w:rPr>
          <w:b w:val="1"/>
          <w:bCs w:val="1"/>
          <w:rtl w:val="0"/>
        </w:rPr>
        <w:t xml:space="preserve"> Sign up today to join us!</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God bless,</w:t>
      </w:r>
    </w:p>
    <w:p w:rsidR="00000000" w:rsidDel="00000000" w:rsidP="00000000" w:rsidRDefault="00000000" w:rsidRPr="00000000" w14:paraId="0000000F">
      <w:pPr>
        <w:spacing w:after="240" w:before="240" w:lineRule="auto"/>
        <w:rPr>
          <w:b w:val="1"/>
          <w:bCs w:val="1"/>
          <w:i w:val="1"/>
          <w:iCs w:val="1"/>
        </w:rPr>
      </w:pPr>
      <w:r w:rsidDel="00000000" w:rsidR="00000000" w:rsidRPr="00000000">
        <w:rPr>
          <w:b w:val="1"/>
          <w:bCs w:val="1"/>
          <w:rtl w:val="0"/>
        </w:rPr>
        <w:t xml:space="preserve">[PARISH NAME]</w:t>
      </w:r>
      <w:r w:rsidDel="00000000" w:rsidR="00000000" w:rsidRPr="00000000">
        <w:rPr>
          <w:rtl w:val="0"/>
        </w:rPr>
      </w:r>
    </w:p>
    <w:p w:rsidR="00000000" w:rsidDel="00000000" w:rsidP="00000000" w:rsidRDefault="00000000" w:rsidRPr="00000000" w14:paraId="00000010">
      <w:pPr>
        <w:spacing w:after="240" w:before="240" w:lineRule="auto"/>
        <w:rPr>
          <w:b w:val="1"/>
          <w:bCs w:val="1"/>
          <w:i w:val="1"/>
          <w:i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