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69CD23" w14:textId="77777777" w:rsidR="00C07B9E" w:rsidRDefault="00C07B9E" w:rsidP="00C07B9E">
      <w:pPr>
        <w:pStyle w:val="Sessiontitle"/>
        <w:spacing w:after="180"/>
        <w:rPr>
          <w:rStyle w:val="BOLD"/>
          <w:rFonts w:ascii="Trenda Bold" w:hAnsi="Trenda Bold" w:cs="Trenda Bold"/>
          <w:caps w:val="0"/>
          <w:color w:val="000016"/>
          <w:spacing w:val="7"/>
          <w:sz w:val="24"/>
          <w:szCs w:val="24"/>
        </w:rPr>
      </w:pPr>
      <w:r>
        <w:rPr>
          <w:rStyle w:val="BOLD"/>
          <w:rFonts w:ascii="Trenda Bold" w:hAnsi="Trenda Bold" w:cs="Trenda Bold"/>
          <w:caps w:val="0"/>
          <w:color w:val="000016"/>
          <w:spacing w:val="7"/>
          <w:sz w:val="24"/>
          <w:szCs w:val="24"/>
        </w:rPr>
        <w:t>How to Use the Bulletin and Pulpit Announcements for Your Parish Bible Study</w:t>
      </w:r>
    </w:p>
    <w:p w14:paraId="17EF6174" w14:textId="77777777" w:rsidR="00C07B9E" w:rsidRPr="00AD3498" w:rsidRDefault="00C07B9E" w:rsidP="00C07B9E">
      <w:pPr>
        <w:pStyle w:val="MAINblue"/>
        <w:spacing w:after="90"/>
        <w:rPr>
          <w:sz w:val="21"/>
          <w:szCs w:val="21"/>
        </w:rPr>
      </w:pPr>
      <w:r w:rsidRPr="00AD3498">
        <w:rPr>
          <w:rStyle w:val="BOLD"/>
          <w:sz w:val="21"/>
          <w:szCs w:val="21"/>
        </w:rPr>
        <w:t>Bulletin Presentation:</w:t>
      </w:r>
      <w:r w:rsidRPr="00AD3498">
        <w:rPr>
          <w:sz w:val="21"/>
          <w:szCs w:val="21"/>
        </w:rPr>
        <w:t xml:space="preserve"> This is copy-and-paste text that you can use to announce the study in your parish bulletin and other communications. All you have to do is fill in your parish information and details about the study. Please make additional edits as needed.</w:t>
      </w:r>
    </w:p>
    <w:p w14:paraId="557A5949" w14:textId="77777777" w:rsidR="00C07B9E" w:rsidRPr="00AD3498" w:rsidRDefault="00C07B9E" w:rsidP="00C07B9E">
      <w:pPr>
        <w:pStyle w:val="MAINblue"/>
        <w:rPr>
          <w:sz w:val="21"/>
          <w:szCs w:val="21"/>
        </w:rPr>
      </w:pPr>
      <w:r w:rsidRPr="00AD3498">
        <w:rPr>
          <w:rStyle w:val="BOLD"/>
          <w:sz w:val="21"/>
          <w:szCs w:val="21"/>
        </w:rPr>
        <w:t>Pulpit Presentation:</w:t>
      </w:r>
      <w:r w:rsidRPr="00AD3498">
        <w:rPr>
          <w:sz w:val="21"/>
          <w:szCs w:val="21"/>
        </w:rPr>
        <w:t xml:space="preserve"> This is a small group study announcement that can be read aloud during your parish’s Mass announcements. Simply insert your parish name and the details of your study, and the announcement is ready to go. Please make additional edits as needed.</w:t>
      </w:r>
    </w:p>
    <w:p w14:paraId="51C01D8F" w14:textId="77777777" w:rsidR="00C07B9E" w:rsidRDefault="00C07B9E" w:rsidP="00C07B9E">
      <w:pPr>
        <w:pStyle w:val="Sessiontitle"/>
        <w:spacing w:after="90"/>
        <w:rPr>
          <w:rFonts w:ascii="Sentinel Bold" w:hAnsi="Sentinel Bold" w:cs="Sentinel Bold"/>
          <w:b/>
          <w:bCs/>
          <w:i/>
          <w:iCs/>
          <w:caps w:val="0"/>
          <w:color w:val="72DBD1"/>
          <w:spacing w:val="14"/>
          <w:sz w:val="24"/>
          <w:szCs w:val="24"/>
        </w:rPr>
      </w:pPr>
      <w:r>
        <w:rPr>
          <w:rFonts w:ascii="Sentinel Bold" w:hAnsi="Sentinel Bold" w:cs="Sentinel Bold"/>
          <w:b/>
          <w:bCs/>
          <w:i/>
          <w:iCs/>
          <w:caps w:val="0"/>
          <w:color w:val="72DBD1"/>
          <w:spacing w:val="14"/>
          <w:sz w:val="24"/>
          <w:szCs w:val="24"/>
        </w:rPr>
        <w:t>The Gift: Your Call to Greatness</w:t>
      </w:r>
    </w:p>
    <w:p w14:paraId="523AE132" w14:textId="7E561109" w:rsidR="00C07B9E" w:rsidRDefault="00C07B9E" w:rsidP="00C07B9E">
      <w:pPr>
        <w:pStyle w:val="BasicParagraph"/>
        <w:spacing w:after="90"/>
        <w:jc w:val="center"/>
        <w:rPr>
          <w:rFonts w:ascii="SWISS721BT-LIGHT" w:hAnsi="SWISS721BT-LIGHT" w:cs="SWISS721BT-LIGHT"/>
        </w:rPr>
      </w:pPr>
      <w:r>
        <w:rPr>
          <w:rFonts w:ascii="SWISS721BT-LIGHT" w:hAnsi="SWISS721BT-LIGHT" w:cs="SWISS721BT-LIGHT"/>
        </w:rPr>
        <w:t>Bulletin Announcement</w:t>
      </w:r>
    </w:p>
    <w:p w14:paraId="37DE2ABC" w14:textId="77777777" w:rsidR="00C07B9E" w:rsidRPr="00AD3498" w:rsidRDefault="00C07B9E" w:rsidP="00C07B9E">
      <w:pPr>
        <w:pStyle w:val="MAINblue"/>
        <w:spacing w:after="90"/>
        <w:rPr>
          <w:sz w:val="21"/>
          <w:szCs w:val="21"/>
        </w:rPr>
      </w:pPr>
      <w:r w:rsidRPr="00AD3498">
        <w:rPr>
          <w:rStyle w:val="italic"/>
          <w:sz w:val="21"/>
          <w:szCs w:val="21"/>
        </w:rPr>
        <w:t>The Gift: Your Call to Greatness</w:t>
      </w:r>
      <w:r w:rsidRPr="00AD3498">
        <w:rPr>
          <w:sz w:val="21"/>
          <w:szCs w:val="21"/>
        </w:rPr>
        <w:t xml:space="preserve"> introduces you to the life-changing vision of the Theology of the Body and invites you to discover God’s plan for your life. Along the way, you will explore what your call to greatness is, why God created us male and female, and what the Theology of the Body reveals about the meaning of life.</w:t>
      </w:r>
    </w:p>
    <w:p w14:paraId="611A3387" w14:textId="77777777" w:rsidR="00C07B9E" w:rsidRPr="00AD3498" w:rsidRDefault="00C07B9E" w:rsidP="00C07B9E">
      <w:pPr>
        <w:pStyle w:val="MAINblue"/>
        <w:spacing w:after="90"/>
        <w:rPr>
          <w:sz w:val="21"/>
          <w:szCs w:val="21"/>
        </w:rPr>
      </w:pPr>
      <w:r w:rsidRPr="00AD3498">
        <w:rPr>
          <w:rStyle w:val="italic"/>
          <w:sz w:val="21"/>
          <w:szCs w:val="21"/>
        </w:rPr>
        <w:t>The Gift</w:t>
      </w:r>
      <w:r w:rsidRPr="00AD3498">
        <w:rPr>
          <w:sz w:val="21"/>
          <w:szCs w:val="21"/>
        </w:rPr>
        <w:t xml:space="preserve"> provides an excellent introduction to the Theology of the Body and lays the foundation for a deeper study of St. John Paul II’s teachings. Guided by Dr. Christopher West, you’ll gain a deeper understanding of your identity and purpose as a son or daughter created in the image and likeness of God.</w:t>
      </w:r>
    </w:p>
    <w:p w14:paraId="4537BBF4" w14:textId="77777777" w:rsidR="00C07B9E" w:rsidRPr="00AD3498" w:rsidRDefault="00C07B9E" w:rsidP="00C07B9E">
      <w:pPr>
        <w:pStyle w:val="MAINblue"/>
        <w:spacing w:after="90"/>
        <w:rPr>
          <w:sz w:val="21"/>
          <w:szCs w:val="21"/>
        </w:rPr>
      </w:pPr>
      <w:r w:rsidRPr="00AD3498">
        <w:rPr>
          <w:sz w:val="21"/>
          <w:szCs w:val="21"/>
        </w:rPr>
        <w:t xml:space="preserve">Join us for </w:t>
      </w:r>
      <w:r w:rsidRPr="00AD3498">
        <w:rPr>
          <w:rStyle w:val="italic"/>
          <w:sz w:val="21"/>
          <w:szCs w:val="21"/>
        </w:rPr>
        <w:t>The Gift: Your Call to Greatness</w:t>
      </w:r>
      <w:r w:rsidRPr="00AD3498">
        <w:rPr>
          <w:sz w:val="21"/>
          <w:szCs w:val="21"/>
        </w:rPr>
        <w:t xml:space="preserve"> at </w:t>
      </w:r>
      <w:r w:rsidRPr="00AD3498">
        <w:rPr>
          <w:rStyle w:val="BOLD"/>
          <w:sz w:val="21"/>
          <w:szCs w:val="21"/>
        </w:rPr>
        <w:t>[parish]</w:t>
      </w:r>
      <w:r w:rsidRPr="00AD3498">
        <w:rPr>
          <w:sz w:val="21"/>
          <w:szCs w:val="21"/>
        </w:rPr>
        <w:t xml:space="preserve"> in </w:t>
      </w:r>
      <w:r w:rsidRPr="00AD3498">
        <w:rPr>
          <w:rStyle w:val="BOLD"/>
          <w:sz w:val="21"/>
          <w:szCs w:val="21"/>
        </w:rPr>
        <w:t>[city/town]</w:t>
      </w:r>
      <w:r w:rsidRPr="00AD3498">
        <w:rPr>
          <w:sz w:val="21"/>
          <w:szCs w:val="21"/>
        </w:rPr>
        <w:t xml:space="preserve"> beginning </w:t>
      </w:r>
      <w:r w:rsidRPr="00AD3498">
        <w:rPr>
          <w:rStyle w:val="BOLD"/>
          <w:sz w:val="21"/>
          <w:szCs w:val="21"/>
        </w:rPr>
        <w:t>[date]</w:t>
      </w:r>
      <w:r w:rsidRPr="00AD3498">
        <w:rPr>
          <w:sz w:val="21"/>
          <w:szCs w:val="21"/>
        </w:rPr>
        <w:t xml:space="preserve">, from </w:t>
      </w:r>
      <w:r w:rsidRPr="00AD3498">
        <w:rPr>
          <w:rStyle w:val="BOLD"/>
          <w:sz w:val="21"/>
          <w:szCs w:val="21"/>
        </w:rPr>
        <w:t>[start time]</w:t>
      </w:r>
      <w:r w:rsidRPr="00AD3498">
        <w:rPr>
          <w:sz w:val="21"/>
          <w:szCs w:val="21"/>
        </w:rPr>
        <w:t xml:space="preserve"> to </w:t>
      </w:r>
      <w:r w:rsidRPr="00AD3498">
        <w:rPr>
          <w:rStyle w:val="BOLD"/>
          <w:sz w:val="21"/>
          <w:szCs w:val="21"/>
        </w:rPr>
        <w:t>[end time</w:t>
      </w:r>
      <w:proofErr w:type="gramStart"/>
      <w:r w:rsidRPr="00AD3498">
        <w:rPr>
          <w:rStyle w:val="BOLD"/>
          <w:sz w:val="21"/>
          <w:szCs w:val="21"/>
        </w:rPr>
        <w:t>]</w:t>
      </w:r>
      <w:r w:rsidRPr="00AD3498">
        <w:rPr>
          <w:sz w:val="21"/>
          <w:szCs w:val="21"/>
        </w:rPr>
        <w:t>, and</w:t>
      </w:r>
      <w:proofErr w:type="gramEnd"/>
      <w:r w:rsidRPr="00AD3498">
        <w:rPr>
          <w:sz w:val="21"/>
          <w:szCs w:val="21"/>
        </w:rPr>
        <w:t xml:space="preserve"> continuing every </w:t>
      </w:r>
      <w:r w:rsidRPr="00AD3498">
        <w:rPr>
          <w:rStyle w:val="BOLD"/>
          <w:sz w:val="21"/>
          <w:szCs w:val="21"/>
        </w:rPr>
        <w:t>[day of the week]</w:t>
      </w:r>
      <w:r w:rsidRPr="00AD3498">
        <w:rPr>
          <w:sz w:val="21"/>
          <w:szCs w:val="21"/>
        </w:rPr>
        <w:t xml:space="preserve"> for </w:t>
      </w:r>
      <w:r w:rsidRPr="00AD3498">
        <w:rPr>
          <w:rStyle w:val="BOLD"/>
          <w:sz w:val="21"/>
          <w:szCs w:val="21"/>
        </w:rPr>
        <w:t>[number]</w:t>
      </w:r>
      <w:r w:rsidRPr="00AD3498">
        <w:rPr>
          <w:sz w:val="21"/>
          <w:szCs w:val="21"/>
        </w:rPr>
        <w:t xml:space="preserve"> weeks. For more information or to register for the study, contact </w:t>
      </w:r>
      <w:r w:rsidRPr="00AD3498">
        <w:rPr>
          <w:rStyle w:val="BOLD"/>
          <w:sz w:val="21"/>
          <w:szCs w:val="21"/>
        </w:rPr>
        <w:t>[name]</w:t>
      </w:r>
      <w:r w:rsidRPr="00AD3498">
        <w:rPr>
          <w:sz w:val="21"/>
          <w:szCs w:val="21"/>
        </w:rPr>
        <w:t xml:space="preserve"> at </w:t>
      </w:r>
      <w:r w:rsidRPr="00AD3498">
        <w:rPr>
          <w:rStyle w:val="BOLD"/>
          <w:sz w:val="21"/>
          <w:szCs w:val="21"/>
        </w:rPr>
        <w:t>[phone number]</w:t>
      </w:r>
      <w:r w:rsidRPr="00AD3498">
        <w:rPr>
          <w:sz w:val="21"/>
          <w:szCs w:val="21"/>
        </w:rPr>
        <w:t xml:space="preserve"> or by email at </w:t>
      </w:r>
      <w:r w:rsidRPr="00AD3498">
        <w:rPr>
          <w:rStyle w:val="BOLD"/>
          <w:sz w:val="21"/>
          <w:szCs w:val="21"/>
        </w:rPr>
        <w:t>[email address]</w:t>
      </w:r>
      <w:r w:rsidRPr="00AD3498">
        <w:rPr>
          <w:sz w:val="21"/>
          <w:szCs w:val="21"/>
        </w:rPr>
        <w:t>.</w:t>
      </w:r>
    </w:p>
    <w:p w14:paraId="0632476D" w14:textId="77777777" w:rsidR="00C07B9E" w:rsidRDefault="00C07B9E" w:rsidP="00C07B9E">
      <w:pPr>
        <w:pStyle w:val="BasicParagraph"/>
      </w:pPr>
    </w:p>
    <w:p w14:paraId="51EAD486" w14:textId="77777777" w:rsidR="00C07B9E" w:rsidRDefault="00C07B9E" w:rsidP="00C07B9E">
      <w:pPr>
        <w:pStyle w:val="BasicParagraph"/>
        <w:spacing w:after="90"/>
        <w:jc w:val="center"/>
        <w:rPr>
          <w:rFonts w:ascii="SWISS721BT-LIGHT" w:hAnsi="SWISS721BT-LIGHT" w:cs="SWISS721BT-LIGHT"/>
        </w:rPr>
      </w:pPr>
      <w:r>
        <w:rPr>
          <w:rFonts w:ascii="SWISS721BT-LIGHT" w:hAnsi="SWISS721BT-LIGHT" w:cs="SWISS721BT-LIGHT"/>
        </w:rPr>
        <w:t>Pulpit Announcement</w:t>
      </w:r>
    </w:p>
    <w:p w14:paraId="65B4EA4A" w14:textId="77777777" w:rsidR="00AD3498" w:rsidRPr="00AD3498" w:rsidRDefault="00AD3498" w:rsidP="00AD3498">
      <w:pPr>
        <w:pStyle w:val="MAINblue"/>
        <w:rPr>
          <w:sz w:val="21"/>
          <w:szCs w:val="21"/>
        </w:rPr>
      </w:pPr>
      <w:r w:rsidRPr="00AD3498">
        <w:rPr>
          <w:sz w:val="21"/>
          <w:szCs w:val="21"/>
        </w:rPr>
        <w:t xml:space="preserve">God has created each of us for a unique purpose and calls every one of us to greatness. In this two-session study, </w:t>
      </w:r>
      <w:r w:rsidRPr="00AD3498">
        <w:rPr>
          <w:i/>
          <w:iCs/>
          <w:sz w:val="21"/>
          <w:szCs w:val="21"/>
        </w:rPr>
        <w:t>The Gift: Your Call to Greatness</w:t>
      </w:r>
      <w:r w:rsidRPr="00AD3498">
        <w:rPr>
          <w:sz w:val="21"/>
          <w:szCs w:val="21"/>
        </w:rPr>
        <w:t>, you will be introduced to the life-changing vision of the Theology of the Body and discover more about God’s plan for your life. Along the way, you will explore what your call to greatness is, why God created us male and female, and what the Theology of the Body reveals about the meaning of life.</w:t>
      </w:r>
    </w:p>
    <w:p w14:paraId="688CFA23" w14:textId="77777777" w:rsidR="00AD3498" w:rsidRPr="00AD3498" w:rsidRDefault="00AD3498" w:rsidP="00AD3498">
      <w:pPr>
        <w:pStyle w:val="MAINblue"/>
        <w:rPr>
          <w:sz w:val="21"/>
          <w:szCs w:val="21"/>
        </w:rPr>
      </w:pPr>
      <w:r w:rsidRPr="00AD3498">
        <w:rPr>
          <w:i/>
          <w:iCs/>
          <w:sz w:val="21"/>
          <w:szCs w:val="21"/>
        </w:rPr>
        <w:t>The Gift</w:t>
      </w:r>
      <w:r w:rsidRPr="00AD3498">
        <w:rPr>
          <w:sz w:val="21"/>
          <w:szCs w:val="21"/>
        </w:rPr>
        <w:t xml:space="preserve"> provides an excellent introduction to the Theology of the Body and lays the foundation for a deeper study of St. John Paul II’s teachings. Guided by Dr. Christopher West, you will gain a deeper understanding of your identity and purpose as a son or daughter created in the image and likeness of God.</w:t>
      </w:r>
    </w:p>
    <w:p w14:paraId="3ECF317E" w14:textId="4399AF6D" w:rsidR="00AD3498" w:rsidRPr="00AD3498" w:rsidRDefault="00AD3498" w:rsidP="00C07B9E">
      <w:pPr>
        <w:pStyle w:val="MAINblue"/>
        <w:rPr>
          <w:sz w:val="21"/>
          <w:szCs w:val="21"/>
        </w:rPr>
      </w:pPr>
      <w:r w:rsidRPr="00AD3498">
        <w:rPr>
          <w:sz w:val="21"/>
          <w:szCs w:val="21"/>
        </w:rPr>
        <w:t xml:space="preserve">We invite you to join us for </w:t>
      </w:r>
      <w:r w:rsidRPr="00AD3498">
        <w:rPr>
          <w:i/>
          <w:iCs/>
          <w:sz w:val="21"/>
          <w:szCs w:val="21"/>
        </w:rPr>
        <w:t>The Gift: Your Call to Greatness</w:t>
      </w:r>
      <w:r w:rsidRPr="00AD3498">
        <w:rPr>
          <w:sz w:val="21"/>
          <w:szCs w:val="21"/>
        </w:rPr>
        <w:t xml:space="preserve"> at </w:t>
      </w:r>
      <w:r w:rsidRPr="00AD3498">
        <w:rPr>
          <w:b/>
          <w:bCs/>
          <w:sz w:val="21"/>
          <w:szCs w:val="21"/>
        </w:rPr>
        <w:t>[parish]</w:t>
      </w:r>
      <w:r w:rsidRPr="00AD3498">
        <w:rPr>
          <w:sz w:val="21"/>
          <w:szCs w:val="21"/>
        </w:rPr>
        <w:t xml:space="preserve"> in </w:t>
      </w:r>
      <w:r w:rsidRPr="00AD3498">
        <w:rPr>
          <w:b/>
          <w:bCs/>
          <w:sz w:val="21"/>
          <w:szCs w:val="21"/>
        </w:rPr>
        <w:t>[city/town]</w:t>
      </w:r>
      <w:r w:rsidRPr="00AD3498">
        <w:rPr>
          <w:sz w:val="21"/>
          <w:szCs w:val="21"/>
        </w:rPr>
        <w:t xml:space="preserve"> beginning </w:t>
      </w:r>
      <w:r w:rsidRPr="00AD3498">
        <w:rPr>
          <w:b/>
          <w:bCs/>
          <w:sz w:val="21"/>
          <w:szCs w:val="21"/>
        </w:rPr>
        <w:t>[date]</w:t>
      </w:r>
      <w:r w:rsidRPr="00AD3498">
        <w:rPr>
          <w:sz w:val="21"/>
          <w:szCs w:val="21"/>
        </w:rPr>
        <w:t xml:space="preserve">, from </w:t>
      </w:r>
      <w:r w:rsidRPr="00AD3498">
        <w:rPr>
          <w:b/>
          <w:bCs/>
          <w:sz w:val="21"/>
          <w:szCs w:val="21"/>
        </w:rPr>
        <w:t>[start time]</w:t>
      </w:r>
      <w:r w:rsidRPr="00AD3498">
        <w:rPr>
          <w:sz w:val="21"/>
          <w:szCs w:val="21"/>
        </w:rPr>
        <w:t xml:space="preserve"> to </w:t>
      </w:r>
      <w:r w:rsidRPr="00AD3498">
        <w:rPr>
          <w:b/>
          <w:bCs/>
          <w:sz w:val="21"/>
          <w:szCs w:val="21"/>
        </w:rPr>
        <w:t>[end time</w:t>
      </w:r>
      <w:proofErr w:type="gramStart"/>
      <w:r w:rsidRPr="00AD3498">
        <w:rPr>
          <w:b/>
          <w:bCs/>
          <w:sz w:val="21"/>
          <w:szCs w:val="21"/>
        </w:rPr>
        <w:t>]</w:t>
      </w:r>
      <w:r w:rsidRPr="00AD3498">
        <w:rPr>
          <w:sz w:val="21"/>
          <w:szCs w:val="21"/>
        </w:rPr>
        <w:t>, and</w:t>
      </w:r>
      <w:proofErr w:type="gramEnd"/>
      <w:r w:rsidRPr="00AD3498">
        <w:rPr>
          <w:sz w:val="21"/>
          <w:szCs w:val="21"/>
        </w:rPr>
        <w:t xml:space="preserve"> continuing every </w:t>
      </w:r>
      <w:r w:rsidRPr="00AD3498">
        <w:rPr>
          <w:b/>
          <w:bCs/>
          <w:sz w:val="21"/>
          <w:szCs w:val="21"/>
        </w:rPr>
        <w:t>[day of the week]</w:t>
      </w:r>
      <w:r w:rsidRPr="00AD3498">
        <w:rPr>
          <w:sz w:val="21"/>
          <w:szCs w:val="21"/>
        </w:rPr>
        <w:t xml:space="preserve"> for </w:t>
      </w:r>
      <w:r w:rsidRPr="00AD3498">
        <w:rPr>
          <w:b/>
          <w:bCs/>
          <w:sz w:val="21"/>
          <w:szCs w:val="21"/>
        </w:rPr>
        <w:t>[number]</w:t>
      </w:r>
      <w:r w:rsidRPr="00AD3498">
        <w:rPr>
          <w:sz w:val="21"/>
          <w:szCs w:val="21"/>
        </w:rPr>
        <w:t xml:space="preserve"> weeks. For more information or to register for the study, contact </w:t>
      </w:r>
      <w:r w:rsidRPr="00AD3498">
        <w:rPr>
          <w:b/>
          <w:bCs/>
          <w:sz w:val="21"/>
          <w:szCs w:val="21"/>
        </w:rPr>
        <w:t>[name]</w:t>
      </w:r>
      <w:r w:rsidRPr="00AD3498">
        <w:rPr>
          <w:sz w:val="21"/>
          <w:szCs w:val="21"/>
        </w:rPr>
        <w:t xml:space="preserve"> at </w:t>
      </w:r>
      <w:r w:rsidRPr="00AD3498">
        <w:rPr>
          <w:b/>
          <w:bCs/>
          <w:sz w:val="21"/>
          <w:szCs w:val="21"/>
        </w:rPr>
        <w:t>[phone number]</w:t>
      </w:r>
      <w:r w:rsidRPr="00AD3498">
        <w:rPr>
          <w:sz w:val="21"/>
          <w:szCs w:val="21"/>
        </w:rPr>
        <w:t xml:space="preserve"> or by email at </w:t>
      </w:r>
      <w:r w:rsidRPr="00AD3498">
        <w:rPr>
          <w:b/>
          <w:bCs/>
          <w:sz w:val="21"/>
          <w:szCs w:val="21"/>
        </w:rPr>
        <w:t>[email address]</w:t>
      </w:r>
      <w:r w:rsidRPr="00AD3498">
        <w:rPr>
          <w:sz w:val="21"/>
          <w:szCs w:val="21"/>
        </w:rPr>
        <w:t>.</w:t>
      </w:r>
    </w:p>
    <w:sectPr w:rsidR="00AD3498" w:rsidRPr="00AD3498" w:rsidSect="0019050C">
      <w:headerReference w:type="default" r:id="rId7"/>
      <w:footerReference w:type="default" r:id="rId8"/>
      <w:pgSz w:w="12240" w:h="15840"/>
      <w:pgMar w:top="848" w:right="1440" w:bottom="691" w:left="144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A3798A" w14:textId="77777777" w:rsidR="00FB7EEC" w:rsidRDefault="00FB7EEC" w:rsidP="00517F97">
      <w:pPr>
        <w:spacing w:line="240" w:lineRule="auto"/>
      </w:pPr>
      <w:r>
        <w:separator/>
      </w:r>
    </w:p>
  </w:endnote>
  <w:endnote w:type="continuationSeparator" w:id="0">
    <w:p w14:paraId="6C4CC04A" w14:textId="77777777" w:rsidR="00FB7EEC" w:rsidRDefault="00FB7EEC" w:rsidP="00517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791E8C8-40B1-A341-AB57-78BB1CA2A3BB}"/>
    <w:embedBold r:id="rId2" w:fontKey="{32C2DE62-6BC7-7C48-AA4F-0329FA69F536}"/>
    <w:embedItalic r:id="rId3" w:fontKey="{2F4B4BFD-4743-1242-A047-BDB65F59A815}"/>
  </w:font>
  <w:font w:name="Arial">
    <w:panose1 w:val="020B0604020202020204"/>
    <w:charset w:val="00"/>
    <w:family w:val="swiss"/>
    <w:pitch w:val="variable"/>
    <w:sig w:usb0="E0002EFF" w:usb1="C000785B" w:usb2="00000009" w:usb3="00000000" w:csb0="000001FF" w:csb1="00000000"/>
    <w:embedRegular r:id="rId4" w:fontKey="{5CEB6140-679C-7048-8D1E-735F73BDBDA8}"/>
    <w:embedBold r:id="rId5" w:fontKey="{270D3FFA-A7B7-6542-A094-1229D4370D1F}"/>
    <w:embedItalic r:id="rId6" w:fontKey="{FFD90B94-5096-D24A-B6D0-1C8970800187}"/>
    <w:embedBoldItalic r:id="rId7" w:fontKey="{F0D567A0-9B36-D341-95DB-5B215EDCCBB0}"/>
  </w:font>
  <w:font w:name="Begum-Regular">
    <w:panose1 w:val="020B0604020202020204"/>
    <w:charset w:val="4D"/>
    <w:family w:val="auto"/>
    <w:notTrueType/>
    <w:pitch w:val="default"/>
    <w:sig w:usb0="00000003" w:usb1="00000000" w:usb2="00000000" w:usb3="00000000" w:csb0="00000001" w:csb1="00000000"/>
  </w:font>
  <w:font w:name="Times-Roman">
    <w:altName w:val="Times New Roman"/>
    <w:panose1 w:val="020B0604020202020204"/>
    <w:charset w:val="4D"/>
    <w:family w:val="auto"/>
    <w:notTrueType/>
    <w:pitch w:val="default"/>
    <w:sig w:usb0="00000003" w:usb1="00000000"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Trenda Bold">
    <w:altName w:val="Calibri"/>
    <w:panose1 w:val="00000800000000000000"/>
    <w:charset w:val="4D"/>
    <w:family w:val="auto"/>
    <w:notTrueType/>
    <w:pitch w:val="variable"/>
    <w:sig w:usb0="00000007" w:usb1="00000000" w:usb2="00000000" w:usb3="00000000" w:csb0="00000093" w:csb1="00000000"/>
  </w:font>
  <w:font w:name="Sentinel Bold">
    <w:altName w:val="Calibri"/>
    <w:panose1 w:val="00000000000000000000"/>
    <w:charset w:val="00"/>
    <w:family w:val="auto"/>
    <w:notTrueType/>
    <w:pitch w:val="variable"/>
    <w:sig w:usb0="A000007F" w:usb1="4000004A" w:usb2="00000000" w:usb3="00000000" w:csb0="0000009B" w:csb1="00000000"/>
  </w:font>
  <w:font w:name="SWISS721BT-LIGHT">
    <w:altName w:val="Calibri"/>
    <w:panose1 w:val="020B0604020202020204"/>
    <w:charset w:val="4D"/>
    <w:family w:val="auto"/>
    <w:notTrueType/>
    <w:pitch w:val="variable"/>
    <w:sig w:usb0="800000AF" w:usb1="5000204A" w:usb2="00000000" w:usb3="00000000" w:csb0="00000111" w:csb1="00000000"/>
  </w:font>
  <w:font w:name="Calibri">
    <w:panose1 w:val="020F0502020204030204"/>
    <w:charset w:val="00"/>
    <w:family w:val="swiss"/>
    <w:pitch w:val="variable"/>
    <w:sig w:usb0="E4002EFF" w:usb1="C200247B" w:usb2="00000009" w:usb3="00000000" w:csb0="000001FF" w:csb1="00000000"/>
    <w:embedRegular r:id="rId11" w:fontKey="{83E6C700-2FE5-7242-A183-F88D3AD7DD5E}"/>
  </w:font>
  <w:font w:name="Cambria">
    <w:panose1 w:val="02040503050406030204"/>
    <w:charset w:val="00"/>
    <w:family w:val="roman"/>
    <w:pitch w:val="variable"/>
    <w:sig w:usb0="E00006FF" w:usb1="420024FF" w:usb2="02000000" w:usb3="00000000" w:csb0="0000019F" w:csb1="00000000"/>
    <w:embedRegular r:id="rId12" w:fontKey="{058C0071-790F-5840-B194-F028489832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B3E5CD" w14:textId="0C77AA40" w:rsidR="00517F97" w:rsidRPr="00517F97" w:rsidRDefault="007A5B0C" w:rsidP="0019050C">
    <w:pPr>
      <w:ind w:left="-1440"/>
      <w:jc w:val="center"/>
      <w:rPr>
        <w:color w:val="1F1F1F"/>
        <w:sz w:val="20"/>
        <w:szCs w:val="20"/>
        <w:highlight w:val="white"/>
      </w:rPr>
    </w:pPr>
    <w:r>
      <w:rPr>
        <w:noProof/>
        <w:color w:val="1F1F1F"/>
        <w:sz w:val="20"/>
        <w:szCs w:val="20"/>
      </w:rPr>
      <w:drawing>
        <wp:anchor distT="0" distB="0" distL="114300" distR="114300" simplePos="0" relativeHeight="251658240" behindDoc="1" locked="0" layoutInCell="1" allowOverlap="1" wp14:anchorId="65CB218E" wp14:editId="67ED7AD3">
          <wp:simplePos x="0" y="0"/>
          <wp:positionH relativeFrom="column">
            <wp:posOffset>280670</wp:posOffset>
          </wp:positionH>
          <wp:positionV relativeFrom="paragraph">
            <wp:posOffset>-445247</wp:posOffset>
          </wp:positionV>
          <wp:extent cx="5397500" cy="736600"/>
          <wp:effectExtent l="0" t="0" r="0" b="0"/>
          <wp:wrapTight wrapText="bothSides">
            <wp:wrapPolygon edited="0">
              <wp:start x="0" y="0"/>
              <wp:lineTo x="0" y="21228"/>
              <wp:lineTo x="21549" y="21228"/>
              <wp:lineTo x="21549" y="0"/>
              <wp:lineTo x="0" y="0"/>
            </wp:wrapPolygon>
          </wp:wrapTight>
          <wp:docPr id="2022450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50377" name="Picture 2022450377"/>
                  <pic:cNvPicPr/>
                </pic:nvPicPr>
                <pic:blipFill>
                  <a:blip r:embed="rId1">
                    <a:extLst>
                      <a:ext uri="{28A0092B-C50C-407E-A947-70E740481C1C}">
                        <a14:useLocalDpi xmlns:a14="http://schemas.microsoft.com/office/drawing/2010/main" val="0"/>
                      </a:ext>
                    </a:extLst>
                  </a:blip>
                  <a:stretch>
                    <a:fillRect/>
                  </a:stretch>
                </pic:blipFill>
                <pic:spPr>
                  <a:xfrm>
                    <a:off x="0" y="0"/>
                    <a:ext cx="5397500" cy="736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A42D85" w14:textId="77777777" w:rsidR="00FB7EEC" w:rsidRDefault="00FB7EEC" w:rsidP="00517F97">
      <w:pPr>
        <w:spacing w:line="240" w:lineRule="auto"/>
      </w:pPr>
      <w:r>
        <w:separator/>
      </w:r>
    </w:p>
  </w:footnote>
  <w:footnote w:type="continuationSeparator" w:id="0">
    <w:p w14:paraId="36215B5C" w14:textId="77777777" w:rsidR="00FB7EEC" w:rsidRDefault="00FB7EEC" w:rsidP="00517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0051DF" w14:textId="3F5630A8" w:rsidR="00517F97" w:rsidRDefault="00AE7E79" w:rsidP="00517F97">
    <w:pPr>
      <w:pStyle w:val="Header"/>
      <w:tabs>
        <w:tab w:val="clear" w:pos="9360"/>
      </w:tabs>
      <w:ind w:left="-1440"/>
    </w:pPr>
    <w:r>
      <w:rPr>
        <w:noProof/>
      </w:rPr>
      <w:drawing>
        <wp:inline distT="0" distB="0" distL="0" distR="0" wp14:anchorId="68956902" wp14:editId="5F597611">
          <wp:extent cx="7768206" cy="2635878"/>
          <wp:effectExtent l="0" t="0" r="4445" b="6350"/>
          <wp:docPr id="1831601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01977" name="Picture 1831601977"/>
                  <pic:cNvPicPr/>
                </pic:nvPicPr>
                <pic:blipFill>
                  <a:blip r:embed="rId1">
                    <a:extLst>
                      <a:ext uri="{28A0092B-C50C-407E-A947-70E740481C1C}">
                        <a14:useLocalDpi xmlns:a14="http://schemas.microsoft.com/office/drawing/2010/main" val="0"/>
                      </a:ext>
                    </a:extLst>
                  </a:blip>
                  <a:stretch>
                    <a:fillRect/>
                  </a:stretch>
                </pic:blipFill>
                <pic:spPr>
                  <a:xfrm>
                    <a:off x="0" y="0"/>
                    <a:ext cx="7801752" cy="2647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4D24E5"/>
    <w:multiLevelType w:val="multilevel"/>
    <w:tmpl w:val="62663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6562C3"/>
    <w:multiLevelType w:val="multilevel"/>
    <w:tmpl w:val="1DACD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4905E7"/>
    <w:multiLevelType w:val="multilevel"/>
    <w:tmpl w:val="4670C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2879591">
    <w:abstractNumId w:val="0"/>
  </w:num>
  <w:num w:numId="2" w16cid:durableId="1160922571">
    <w:abstractNumId w:val="1"/>
  </w:num>
  <w:num w:numId="3" w16cid:durableId="59154736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F5"/>
    <w:rsid w:val="00013122"/>
    <w:rsid w:val="000E018E"/>
    <w:rsid w:val="0019050C"/>
    <w:rsid w:val="001E0550"/>
    <w:rsid w:val="00263D3B"/>
    <w:rsid w:val="00281D37"/>
    <w:rsid w:val="00334353"/>
    <w:rsid w:val="003369AA"/>
    <w:rsid w:val="004F18DE"/>
    <w:rsid w:val="00517F97"/>
    <w:rsid w:val="005F0C57"/>
    <w:rsid w:val="005F64F5"/>
    <w:rsid w:val="0065029D"/>
    <w:rsid w:val="006823C6"/>
    <w:rsid w:val="006D769F"/>
    <w:rsid w:val="006F23B9"/>
    <w:rsid w:val="007A1D76"/>
    <w:rsid w:val="007A5B0C"/>
    <w:rsid w:val="00876E5E"/>
    <w:rsid w:val="0090466D"/>
    <w:rsid w:val="00AC50D7"/>
    <w:rsid w:val="00AD3498"/>
    <w:rsid w:val="00AE7E79"/>
    <w:rsid w:val="00B7105B"/>
    <w:rsid w:val="00B878BF"/>
    <w:rsid w:val="00BA6D5F"/>
    <w:rsid w:val="00BF5A6E"/>
    <w:rsid w:val="00C07B9E"/>
    <w:rsid w:val="00CF73C4"/>
    <w:rsid w:val="00F02D16"/>
    <w:rsid w:val="00F2517A"/>
    <w:rsid w:val="00F62DF8"/>
    <w:rsid w:val="00FB7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B7F52"/>
  <w15:docId w15:val="{CA02C3FC-6A77-ED49-9384-A9C513F3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17F97"/>
    <w:pPr>
      <w:tabs>
        <w:tab w:val="center" w:pos="4680"/>
        <w:tab w:val="right" w:pos="9360"/>
      </w:tabs>
      <w:spacing w:line="240" w:lineRule="auto"/>
    </w:pPr>
  </w:style>
  <w:style w:type="character" w:customStyle="1" w:styleId="HeaderChar">
    <w:name w:val="Header Char"/>
    <w:basedOn w:val="DefaultParagraphFont"/>
    <w:link w:val="Header"/>
    <w:uiPriority w:val="99"/>
    <w:rsid w:val="00517F97"/>
  </w:style>
  <w:style w:type="paragraph" w:styleId="Footer">
    <w:name w:val="footer"/>
    <w:basedOn w:val="Normal"/>
    <w:link w:val="FooterChar"/>
    <w:uiPriority w:val="99"/>
    <w:unhideWhenUsed/>
    <w:rsid w:val="00517F97"/>
    <w:pPr>
      <w:tabs>
        <w:tab w:val="center" w:pos="4680"/>
        <w:tab w:val="right" w:pos="9360"/>
      </w:tabs>
      <w:spacing w:line="240" w:lineRule="auto"/>
    </w:pPr>
  </w:style>
  <w:style w:type="character" w:customStyle="1" w:styleId="FooterChar">
    <w:name w:val="Footer Char"/>
    <w:basedOn w:val="DefaultParagraphFont"/>
    <w:link w:val="Footer"/>
    <w:uiPriority w:val="99"/>
    <w:rsid w:val="00517F97"/>
  </w:style>
  <w:style w:type="paragraph" w:customStyle="1" w:styleId="Sessiontitle">
    <w:name w:val="Session title"/>
    <w:basedOn w:val="Normal"/>
    <w:uiPriority w:val="99"/>
    <w:rsid w:val="00C07B9E"/>
    <w:pPr>
      <w:keepNext/>
      <w:suppressAutoHyphens/>
      <w:autoSpaceDE w:val="0"/>
      <w:autoSpaceDN w:val="0"/>
      <w:adjustRightInd w:val="0"/>
      <w:spacing w:after="540" w:line="480" w:lineRule="atLeast"/>
      <w:jc w:val="center"/>
      <w:textAlignment w:val="center"/>
    </w:pPr>
    <w:rPr>
      <w:rFonts w:ascii="Begum-Regular" w:hAnsi="Begum-Regular" w:cs="Begum-Regular"/>
      <w:caps/>
      <w:color w:val="E56500"/>
      <w:spacing w:val="35"/>
      <w:sz w:val="44"/>
      <w:szCs w:val="44"/>
      <w:lang w:val="en-US"/>
    </w:rPr>
  </w:style>
  <w:style w:type="paragraph" w:customStyle="1" w:styleId="MAINblue">
    <w:name w:val="MAIN blue"/>
    <w:basedOn w:val="Normal"/>
    <w:uiPriority w:val="99"/>
    <w:rsid w:val="00C07B9E"/>
    <w:pPr>
      <w:suppressAutoHyphens/>
      <w:autoSpaceDE w:val="0"/>
      <w:autoSpaceDN w:val="0"/>
      <w:adjustRightInd w:val="0"/>
      <w:spacing w:after="180" w:line="260" w:lineRule="atLeast"/>
      <w:textAlignment w:val="center"/>
    </w:pPr>
    <w:rPr>
      <w:rFonts w:ascii="Times-Roman" w:hAnsi="Times-Roman" w:cs="Times-Roman"/>
      <w:color w:val="000000"/>
      <w:sz w:val="20"/>
      <w:szCs w:val="20"/>
      <w:lang w:val="en-US"/>
    </w:rPr>
  </w:style>
  <w:style w:type="paragraph" w:customStyle="1" w:styleId="BasicParagraph">
    <w:name w:val="[Basic Paragraph]"/>
    <w:basedOn w:val="Normal"/>
    <w:uiPriority w:val="99"/>
    <w:rsid w:val="00C07B9E"/>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character" w:customStyle="1" w:styleId="BOLD">
    <w:name w:val="BOLD"/>
    <w:uiPriority w:val="99"/>
    <w:rsid w:val="00C07B9E"/>
    <w:rPr>
      <w:b/>
      <w:bCs/>
    </w:rPr>
  </w:style>
  <w:style w:type="character" w:customStyle="1" w:styleId="italic">
    <w:name w:val="italic"/>
    <w:uiPriority w:val="99"/>
    <w:rsid w:val="00C07B9E"/>
    <w:rPr>
      <w:i/>
      <w:iCs/>
    </w:rPr>
  </w:style>
  <w:style w:type="character" w:styleId="CommentReference">
    <w:name w:val="annotation reference"/>
    <w:basedOn w:val="DefaultParagraphFont"/>
    <w:uiPriority w:val="99"/>
    <w:semiHidden/>
    <w:unhideWhenUsed/>
    <w:rsid w:val="00334353"/>
    <w:rPr>
      <w:sz w:val="16"/>
      <w:szCs w:val="16"/>
    </w:rPr>
  </w:style>
  <w:style w:type="paragraph" w:styleId="CommentText">
    <w:name w:val="annotation text"/>
    <w:basedOn w:val="Normal"/>
    <w:link w:val="CommentTextChar"/>
    <w:uiPriority w:val="99"/>
    <w:unhideWhenUsed/>
    <w:rsid w:val="00334353"/>
    <w:pPr>
      <w:spacing w:line="240" w:lineRule="auto"/>
    </w:pPr>
    <w:rPr>
      <w:sz w:val="20"/>
      <w:szCs w:val="20"/>
    </w:rPr>
  </w:style>
  <w:style w:type="character" w:customStyle="1" w:styleId="CommentTextChar">
    <w:name w:val="Comment Text Char"/>
    <w:basedOn w:val="DefaultParagraphFont"/>
    <w:link w:val="CommentText"/>
    <w:uiPriority w:val="99"/>
    <w:rsid w:val="00334353"/>
    <w:rPr>
      <w:sz w:val="20"/>
      <w:szCs w:val="20"/>
    </w:rPr>
  </w:style>
  <w:style w:type="paragraph" w:styleId="CommentSubject">
    <w:name w:val="annotation subject"/>
    <w:basedOn w:val="CommentText"/>
    <w:next w:val="CommentText"/>
    <w:link w:val="CommentSubjectChar"/>
    <w:uiPriority w:val="99"/>
    <w:semiHidden/>
    <w:unhideWhenUsed/>
    <w:rsid w:val="00334353"/>
    <w:rPr>
      <w:b/>
      <w:bCs/>
    </w:rPr>
  </w:style>
  <w:style w:type="character" w:customStyle="1" w:styleId="CommentSubjectChar">
    <w:name w:val="Comment Subject Char"/>
    <w:basedOn w:val="CommentTextChar"/>
    <w:link w:val="CommentSubject"/>
    <w:uiPriority w:val="99"/>
    <w:semiHidden/>
    <w:rsid w:val="003343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Stueve</cp:lastModifiedBy>
  <cp:revision>2</cp:revision>
  <cp:lastPrinted>2024-10-15T17:48:00Z</cp:lastPrinted>
  <dcterms:created xsi:type="dcterms:W3CDTF">2026-08-24T19:47:00Z</dcterms:created>
  <dcterms:modified xsi:type="dcterms:W3CDTF">2026-08-24T19:47:00Z</dcterms:modified>
</cp:coreProperties>
</file>